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EDA4" w14:textId="77777777" w:rsidR="00982526" w:rsidRDefault="00982526">
      <w:pPr>
        <w:tabs>
          <w:tab w:val="center" w:pos="4819"/>
          <w:tab w:val="right" w:pos="9638"/>
        </w:tabs>
      </w:pPr>
    </w:p>
    <w:p w14:paraId="18DEE1C4" w14:textId="27A4CB91" w:rsidR="00982526" w:rsidRDefault="009A6E38" w:rsidP="00460443">
      <w:pPr>
        <w:tabs>
          <w:tab w:val="center" w:pos="4153"/>
          <w:tab w:val="right" w:pos="8306"/>
        </w:tabs>
        <w:rPr>
          <w:bCs/>
          <w:szCs w:val="24"/>
        </w:rPr>
      </w:pPr>
      <w:r>
        <w:rPr>
          <w:szCs w:val="24"/>
          <w:lang w:eastAsia="x-none"/>
        </w:rPr>
        <w:tab/>
      </w:r>
      <w:r w:rsidR="00460443">
        <w:rPr>
          <w:szCs w:val="24"/>
          <w:lang w:eastAsia="x-none"/>
        </w:rPr>
        <w:t xml:space="preserve">                                                                                </w:t>
      </w:r>
      <w:r>
        <w:rPr>
          <w:bCs/>
          <w:szCs w:val="24"/>
        </w:rPr>
        <w:t xml:space="preserve">Papildomosios ir alternatyviosios </w:t>
      </w:r>
    </w:p>
    <w:p w14:paraId="3987DAEB" w14:textId="77777777" w:rsidR="00982526" w:rsidRDefault="009A6E38">
      <w:pPr>
        <w:ind w:left="4962"/>
        <w:rPr>
          <w:bCs/>
          <w:szCs w:val="24"/>
        </w:rPr>
      </w:pPr>
      <w:r>
        <w:rPr>
          <w:bCs/>
          <w:szCs w:val="24"/>
        </w:rPr>
        <w:t xml:space="preserve">sveikatos priežiūros specialistų mokymo ir </w:t>
      </w:r>
    </w:p>
    <w:p w14:paraId="2BE6447C" w14:textId="77777777" w:rsidR="00982526" w:rsidRDefault="009A6E38">
      <w:pPr>
        <w:ind w:left="4962"/>
        <w:rPr>
          <w:bCs/>
          <w:szCs w:val="24"/>
        </w:rPr>
      </w:pPr>
      <w:r>
        <w:rPr>
          <w:bCs/>
          <w:szCs w:val="24"/>
        </w:rPr>
        <w:t xml:space="preserve">(ar) </w:t>
      </w:r>
      <w:r>
        <w:rPr>
          <w:bCs/>
        </w:rPr>
        <w:t>profesinės</w:t>
      </w:r>
      <w:r>
        <w:rPr>
          <w:bCs/>
          <w:szCs w:val="24"/>
        </w:rPr>
        <w:t xml:space="preserve"> kvalifikacijos tobulinimo programų rengimo ir derinimo ir vienkartinių profesinės kvalifikacijos tobulinimo renginių derinimo tvarkos aprašo </w:t>
      </w:r>
    </w:p>
    <w:p w14:paraId="3BDE1E17" w14:textId="77777777" w:rsidR="00982526" w:rsidRDefault="009A6E38">
      <w:pPr>
        <w:ind w:left="4962"/>
        <w:rPr>
          <w:szCs w:val="24"/>
        </w:rPr>
      </w:pPr>
      <w:r>
        <w:rPr>
          <w:bCs/>
          <w:szCs w:val="24"/>
        </w:rPr>
        <w:t xml:space="preserve">1 </w:t>
      </w:r>
      <w:r>
        <w:t xml:space="preserve">priedas  </w:t>
      </w:r>
    </w:p>
    <w:p w14:paraId="5335386A" w14:textId="77777777" w:rsidR="00982526" w:rsidRDefault="00982526">
      <w:pPr>
        <w:ind w:left="4962"/>
        <w:rPr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982526" w14:paraId="0C5A0718" w14:textId="77777777">
        <w:tc>
          <w:tcPr>
            <w:tcW w:w="9519" w:type="dxa"/>
          </w:tcPr>
          <w:p w14:paraId="3BC20F1A" w14:textId="77777777" w:rsidR="00982526" w:rsidRDefault="00982526">
            <w:pPr>
              <w:jc w:val="center"/>
              <w:rPr>
                <w:sz w:val="28"/>
                <w:szCs w:val="28"/>
                <w:lang w:eastAsia="lt-LT"/>
              </w:rPr>
            </w:pPr>
          </w:p>
          <w:p w14:paraId="1ECA350F" w14:textId="77777777" w:rsidR="00982526" w:rsidRDefault="009A6E38">
            <w:pPr>
              <w:jc w:val="center"/>
              <w:rPr>
                <w:sz w:val="28"/>
                <w:szCs w:val="28"/>
                <w:lang w:eastAsia="lt-LT"/>
              </w:rPr>
            </w:pPr>
            <w:r>
              <w:rPr>
                <w:sz w:val="28"/>
                <w:szCs w:val="28"/>
                <w:lang w:eastAsia="lt-LT"/>
              </w:rPr>
              <w:t>...................................................................................................................................</w:t>
            </w:r>
          </w:p>
          <w:p w14:paraId="4E624768" w14:textId="77777777" w:rsidR="00982526" w:rsidRDefault="009A6E3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(švietimo teikėjo pavadinimas, adresas, juridinio asmens kodas (asmens kodas, jeigu švietimo tiekėjas yra fizinis asmuo))</w:t>
            </w:r>
          </w:p>
          <w:p w14:paraId="2B5A3B25" w14:textId="77777777" w:rsidR="00982526" w:rsidRDefault="00982526">
            <w:pPr>
              <w:jc w:val="center"/>
              <w:rPr>
                <w:sz w:val="20"/>
                <w:lang w:eastAsia="lt-LT"/>
              </w:rPr>
            </w:pPr>
          </w:p>
          <w:p w14:paraId="3F9BD687" w14:textId="77777777" w:rsidR="00982526" w:rsidRDefault="009A6E3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....................................................................................................................................</w:t>
            </w:r>
          </w:p>
          <w:p w14:paraId="5881DBF2" w14:textId="77777777" w:rsidR="00982526" w:rsidRDefault="009A6E3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(telefonas, el. paštas)</w:t>
            </w:r>
          </w:p>
          <w:p w14:paraId="08DFCA21" w14:textId="77777777" w:rsidR="00982526" w:rsidRDefault="009A6E38">
            <w:pPr>
              <w:rPr>
                <w:szCs w:val="24"/>
                <w:lang w:eastAsia="lt-LT"/>
              </w:rPr>
            </w:pPr>
            <w:r>
              <w:rPr>
                <w:sz w:val="28"/>
                <w:szCs w:val="28"/>
                <w:lang w:eastAsia="lt-LT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74CED28C" w14:textId="77777777" w:rsidR="00982526" w:rsidRDefault="00982526">
      <w:pPr>
        <w:rPr>
          <w:szCs w:val="24"/>
          <w:lang w:eastAsia="lt-LT"/>
        </w:rPr>
      </w:pPr>
    </w:p>
    <w:p w14:paraId="3D7032DB" w14:textId="77777777" w:rsidR="00982526" w:rsidRDefault="009A6E38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Higienos institutui </w:t>
      </w:r>
    </w:p>
    <w:p w14:paraId="145BC7EA" w14:textId="77777777" w:rsidR="00982526" w:rsidRDefault="009A6E3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</w:t>
      </w:r>
    </w:p>
    <w:p w14:paraId="20111302" w14:textId="77777777" w:rsidR="00982526" w:rsidRDefault="009A6E3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PASP SPECIALISTŲ MOKYMO</w:t>
      </w:r>
      <w:r>
        <w:rPr>
          <w:b/>
        </w:rPr>
        <w:t xml:space="preserve"> AR </w:t>
      </w:r>
      <w:r>
        <w:rPr>
          <w:b/>
          <w:szCs w:val="24"/>
          <w:lang w:eastAsia="lt-LT"/>
        </w:rPr>
        <w:t>PASP SPECIALISTŲ</w:t>
      </w:r>
      <w:r>
        <w:rPr>
          <w:b/>
        </w:rPr>
        <w:t xml:space="preserve"> PROFESINĖS </w:t>
      </w:r>
      <w:r>
        <w:rPr>
          <w:rFonts w:eastAsia="Calibri"/>
          <w:b/>
          <w:color w:val="000000"/>
          <w:szCs w:val="24"/>
          <w:lang w:eastAsia="lt-LT"/>
        </w:rPr>
        <w:t>KVALIFIKACIJOS TOBULINIMO</w:t>
      </w:r>
      <w:r>
        <w:rPr>
          <w:b/>
          <w:szCs w:val="24"/>
          <w:lang w:eastAsia="lt-LT"/>
        </w:rPr>
        <w:t xml:space="preserve"> PROGRAMOS DERINIMO</w:t>
      </w:r>
    </w:p>
    <w:p w14:paraId="4A12F3A4" w14:textId="77777777" w:rsidR="00982526" w:rsidRDefault="00982526">
      <w:pPr>
        <w:jc w:val="center"/>
        <w:rPr>
          <w:szCs w:val="24"/>
          <w:lang w:eastAsia="lt-LT"/>
        </w:rPr>
      </w:pPr>
    </w:p>
    <w:p w14:paraId="5419B218" w14:textId="77777777" w:rsidR="00982526" w:rsidRDefault="009A6E3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20.... m. .......................................d.</w:t>
      </w:r>
    </w:p>
    <w:p w14:paraId="78D2228D" w14:textId="77777777" w:rsidR="00982526" w:rsidRDefault="00982526">
      <w:pPr>
        <w:jc w:val="both"/>
        <w:rPr>
          <w:szCs w:val="24"/>
          <w:lang w:eastAsia="lt-LT"/>
        </w:rPr>
      </w:pPr>
    </w:p>
    <w:p w14:paraId="30846147" w14:textId="77777777" w:rsidR="00982526" w:rsidRDefault="009A6E38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Teikiame derinti </w:t>
      </w:r>
      <w:r>
        <w:t>PASP</w:t>
      </w:r>
      <w:r>
        <w:rPr>
          <w:szCs w:val="24"/>
          <w:lang w:eastAsia="lt-LT"/>
        </w:rPr>
        <w:t xml:space="preserve"> specialistų mokymo programą, PASP specialistų </w:t>
      </w:r>
      <w:r>
        <w:rPr>
          <w:bCs/>
        </w:rPr>
        <w:t>profesinės</w:t>
      </w:r>
      <w:r>
        <w:rPr>
          <w:szCs w:val="24"/>
          <w:lang w:eastAsia="lt-LT"/>
        </w:rPr>
        <w:t xml:space="preserve"> kvalifikacijos tobulinimo programą </w:t>
      </w:r>
    </w:p>
    <w:p w14:paraId="6194A38D" w14:textId="77777777" w:rsidR="00982526" w:rsidRDefault="009A6E38" w:rsidP="00134083">
      <w:pPr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(pabraukti tinkamą)</w:t>
      </w:r>
    </w:p>
    <w:p w14:paraId="1E53525C" w14:textId="77777777" w:rsidR="00982526" w:rsidRDefault="00982526">
      <w:pPr>
        <w:ind w:firstLine="3732"/>
        <w:jc w:val="both"/>
        <w:rPr>
          <w:szCs w:val="24"/>
          <w:lang w:eastAsia="lt-LT"/>
        </w:rPr>
      </w:pPr>
    </w:p>
    <w:p w14:paraId="7D8B49BE" w14:textId="77777777" w:rsidR="00982526" w:rsidRDefault="009A6E38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.............................................................................................................................................</w:t>
      </w:r>
    </w:p>
    <w:p w14:paraId="6398F24F" w14:textId="77777777" w:rsidR="00982526" w:rsidRDefault="009A6E38">
      <w:pPr>
        <w:ind w:firstLine="3732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(programos pavadinimas)</w:t>
      </w:r>
    </w:p>
    <w:p w14:paraId="7D94BD4D" w14:textId="77777777" w:rsidR="00982526" w:rsidRDefault="00982526">
      <w:pPr>
        <w:ind w:left="630" w:hanging="90"/>
        <w:jc w:val="both"/>
        <w:rPr>
          <w:szCs w:val="24"/>
          <w:lang w:eastAsia="lt-LT"/>
        </w:rPr>
      </w:pPr>
    </w:p>
    <w:p w14:paraId="4E2F35CC" w14:textId="77777777" w:rsidR="00982526" w:rsidRDefault="009A6E38">
      <w:pPr>
        <w:ind w:left="630" w:hanging="9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Identifikacinis numeris Kompetencijų platformoje  ............................</w:t>
      </w:r>
    </w:p>
    <w:p w14:paraId="042FB2A6" w14:textId="77777777" w:rsidR="00982526" w:rsidRDefault="00982526">
      <w:pPr>
        <w:jc w:val="both"/>
        <w:rPr>
          <w:szCs w:val="24"/>
          <w:lang w:eastAsia="lt-LT"/>
        </w:rPr>
      </w:pPr>
    </w:p>
    <w:p w14:paraId="34E52E1F" w14:textId="77777777" w:rsidR="00982526" w:rsidRDefault="009A6E38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Informacija apie programą</w:t>
      </w:r>
    </w:p>
    <w:tbl>
      <w:tblPr>
        <w:tblW w:w="9441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495"/>
        <w:gridCol w:w="4608"/>
      </w:tblGrid>
      <w:tr w:rsidR="00982526" w14:paraId="11763622" w14:textId="77777777">
        <w:tc>
          <w:tcPr>
            <w:tcW w:w="9441" w:type="dxa"/>
            <w:gridSpan w:val="3"/>
          </w:tcPr>
          <w:p w14:paraId="57272E5B" w14:textId="77777777" w:rsidR="00982526" w:rsidRDefault="009A6E3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Tikslinė klausytojų grupė........................................................................................................</w:t>
            </w:r>
          </w:p>
          <w:p w14:paraId="152A43C2" w14:textId="77777777" w:rsidR="00982526" w:rsidRDefault="00982526">
            <w:pPr>
              <w:jc w:val="both"/>
              <w:rPr>
                <w:szCs w:val="24"/>
                <w:lang w:eastAsia="lt-LT"/>
              </w:rPr>
            </w:pPr>
          </w:p>
        </w:tc>
      </w:tr>
      <w:tr w:rsidR="00982526" w14:paraId="70E8B8DA" w14:textId="77777777">
        <w:tc>
          <w:tcPr>
            <w:tcW w:w="4338" w:type="dxa"/>
          </w:tcPr>
          <w:p w14:paraId="7F0762DB" w14:textId="77777777" w:rsidR="00982526" w:rsidRDefault="009A6E38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Programos trukmė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...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 (mokymo programos trukmė nurodoma kreditais, tobulinimo programos – valandomis). Iš jų:</w:t>
            </w:r>
          </w:p>
          <w:p w14:paraId="596867B7" w14:textId="77777777" w:rsidR="00982526" w:rsidRDefault="009A6E3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Mokymo programos teorijos dalis ... kreditų, praktikumai ... kreditų, profesinės veiklos praktika ... kreditų.</w:t>
            </w:r>
          </w:p>
          <w:p w14:paraId="155FB093" w14:textId="77777777" w:rsidR="00982526" w:rsidRDefault="009A6E3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Tobulinimo programos teorijos dalis ... val., praktikumai ...val.</w:t>
            </w:r>
          </w:p>
          <w:p w14:paraId="1305A9C2" w14:textId="77777777" w:rsidR="00982526" w:rsidRDefault="00982526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103" w:type="dxa"/>
            <w:gridSpan w:val="2"/>
          </w:tcPr>
          <w:p w14:paraId="5B4E2D59" w14:textId="77777777" w:rsidR="00982526" w:rsidRDefault="009A6E38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>Programos vykdymo būdas (kontaktinis, nuotolinis, mišrus)</w:t>
            </w:r>
            <w:r>
              <w:rPr>
                <w:sz w:val="22"/>
                <w:szCs w:val="22"/>
                <w:lang w:eastAsia="lt-LT"/>
              </w:rPr>
              <w:t xml:space="preserve">   ........................</w:t>
            </w:r>
          </w:p>
          <w:p w14:paraId="612EA02C" w14:textId="77777777" w:rsidR="00982526" w:rsidRDefault="00982526">
            <w:pPr>
              <w:jc w:val="both"/>
              <w:rPr>
                <w:sz w:val="20"/>
                <w:lang w:eastAsia="lt-LT"/>
              </w:rPr>
            </w:pPr>
          </w:p>
          <w:p w14:paraId="54C3A6F4" w14:textId="77777777" w:rsidR="00982526" w:rsidRDefault="009A6E3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Dalyvių skaičius grupėje ...</w:t>
            </w:r>
          </w:p>
        </w:tc>
      </w:tr>
      <w:tr w:rsidR="00982526" w14:paraId="54D70700" w14:textId="77777777">
        <w:tc>
          <w:tcPr>
            <w:tcW w:w="9441" w:type="dxa"/>
            <w:gridSpan w:val="3"/>
          </w:tcPr>
          <w:p w14:paraId="2B0877B6" w14:textId="77777777" w:rsidR="00982526" w:rsidRDefault="009A6E3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Programos vadovas..................................................................................................</w:t>
            </w:r>
          </w:p>
          <w:p w14:paraId="7EE545F9" w14:textId="77777777" w:rsidR="00982526" w:rsidRDefault="009A6E3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..................................................................................................................................................</w:t>
            </w:r>
          </w:p>
          <w:p w14:paraId="3CBA5EE3" w14:textId="77777777" w:rsidR="00982526" w:rsidRDefault="009A6E38">
            <w:pPr>
              <w:ind w:left="360"/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(vardas, pavardė, pareigos, el. paštas, tel.)</w:t>
            </w:r>
          </w:p>
        </w:tc>
      </w:tr>
      <w:tr w:rsidR="00982526" w14:paraId="55F87DA9" w14:textId="77777777">
        <w:tc>
          <w:tcPr>
            <w:tcW w:w="9441" w:type="dxa"/>
            <w:gridSpan w:val="3"/>
          </w:tcPr>
          <w:p w14:paraId="5834715A" w14:textId="77777777" w:rsidR="00982526" w:rsidRDefault="009A6E3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Programos rengėjas (-ai)..............................................................................................</w:t>
            </w:r>
          </w:p>
          <w:p w14:paraId="6EED682D" w14:textId="77777777" w:rsidR="00982526" w:rsidRDefault="009A6E3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.........................................................................................................................................................</w:t>
            </w:r>
          </w:p>
          <w:p w14:paraId="24C2886D" w14:textId="77777777" w:rsidR="00982526" w:rsidRDefault="009A6E38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(vardas, pavardė, išsilavinimas, profesinė kvalifikacija, darbo vieta ir pareigos, el. paštas, tel.)</w:t>
            </w:r>
            <w:r>
              <w:t xml:space="preserve"> </w:t>
            </w:r>
          </w:p>
        </w:tc>
      </w:tr>
      <w:tr w:rsidR="00982526" w14:paraId="5BC2D96C" w14:textId="77777777">
        <w:tc>
          <w:tcPr>
            <w:tcW w:w="9441" w:type="dxa"/>
            <w:gridSpan w:val="3"/>
          </w:tcPr>
          <w:p w14:paraId="38F9A1D9" w14:textId="77777777" w:rsidR="00982526" w:rsidRDefault="009A6E38">
            <w:pPr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PASP sritis, grupė, pogrupis:</w:t>
            </w:r>
          </w:p>
        </w:tc>
      </w:tr>
      <w:tr w:rsidR="00982526" w14:paraId="186C7FE1" w14:textId="77777777">
        <w:tc>
          <w:tcPr>
            <w:tcW w:w="4833" w:type="dxa"/>
            <w:gridSpan w:val="2"/>
          </w:tcPr>
          <w:p w14:paraId="5D1BEB09" w14:textId="77777777" w:rsidR="00982526" w:rsidRDefault="009A6E38">
            <w:pPr>
              <w:ind w:firstLine="62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Sveikatos rekreacija</w:t>
            </w:r>
          </w:p>
        </w:tc>
        <w:tc>
          <w:tcPr>
            <w:tcW w:w="4608" w:type="dxa"/>
          </w:tcPr>
          <w:p w14:paraId="13149A34" w14:textId="77777777" w:rsidR="00982526" w:rsidRDefault="009A6E38">
            <w:pPr>
              <w:ind w:firstLine="62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Natūralioji ir liaudies medicina</w:t>
            </w:r>
          </w:p>
        </w:tc>
      </w:tr>
      <w:tr w:rsidR="00982526" w14:paraId="6ED88FC4" w14:textId="77777777">
        <w:tc>
          <w:tcPr>
            <w:tcW w:w="4833" w:type="dxa"/>
            <w:gridSpan w:val="2"/>
          </w:tcPr>
          <w:p w14:paraId="15729D0E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kūno priežiūros paslaugos, skirtos gerai psichofizinei būklei užtikrinti;</w:t>
            </w:r>
          </w:p>
          <w:p w14:paraId="68FFCC0B" w14:textId="77777777" w:rsidR="00982526" w:rsidRDefault="009A6E38">
            <w:pPr>
              <w:ind w:firstLine="62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veido priežiūros paslaugos, skirtos gerai psichofizinei būklei užtikrinti.</w:t>
            </w:r>
          </w:p>
        </w:tc>
        <w:tc>
          <w:tcPr>
            <w:tcW w:w="4608" w:type="dxa"/>
          </w:tcPr>
          <w:p w14:paraId="3843B769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biologinio poveikio paslaugos;</w:t>
            </w:r>
          </w:p>
          <w:p w14:paraId="18E002D3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kūno (kontaktinio) poveikio paslaugos;</w:t>
            </w:r>
          </w:p>
          <w:p w14:paraId="64D91DA9" w14:textId="77777777" w:rsidR="00982526" w:rsidRDefault="009A6E38">
            <w:pPr>
              <w:ind w:right="481"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paslaugos, kurias teikiant          naudojami gyvūnai;</w:t>
            </w:r>
          </w:p>
          <w:p w14:paraId="7853C165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meno terapijos paslaugos;</w:t>
            </w:r>
          </w:p>
          <w:p w14:paraId="402F3A33" w14:textId="77777777" w:rsidR="00982526" w:rsidRDefault="009A6E38">
            <w:pPr>
              <w:ind w:firstLine="62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Rytų medicinos sistemų paslaugos.</w:t>
            </w:r>
          </w:p>
        </w:tc>
      </w:tr>
      <w:tr w:rsidR="00982526" w14:paraId="7C4EBB8D" w14:textId="77777777">
        <w:tc>
          <w:tcPr>
            <w:tcW w:w="9441" w:type="dxa"/>
            <w:gridSpan w:val="3"/>
          </w:tcPr>
          <w:p w14:paraId="051038DC" w14:textId="6F22DDBE" w:rsidR="00982526" w:rsidRDefault="009A6E38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 xml:space="preserve">Siekiama įgyti teisę vykdyti licencijuojamą PASP veiklą </w:t>
            </w:r>
            <w:r>
              <w:rPr>
                <w:bCs/>
                <w:szCs w:val="24"/>
                <w:lang w:eastAsia="lt-LT"/>
              </w:rPr>
              <w:t>ar tobulinama profesinė k</w:t>
            </w:r>
            <w:r w:rsidR="00330A87">
              <w:rPr>
                <w:bCs/>
                <w:szCs w:val="24"/>
                <w:lang w:eastAsia="lt-LT"/>
              </w:rPr>
              <w:t>valifikaci</w:t>
            </w:r>
            <w:r>
              <w:rPr>
                <w:bCs/>
                <w:szCs w:val="24"/>
                <w:lang w:eastAsia="lt-LT"/>
              </w:rPr>
              <w:t>ja</w:t>
            </w:r>
            <w:r w:rsidR="00460443">
              <w:rPr>
                <w:bCs/>
                <w:szCs w:val="24"/>
                <w:lang w:eastAsia="lt-LT"/>
              </w:rPr>
              <w:t>.</w:t>
            </w:r>
          </w:p>
          <w:p w14:paraId="5A61FDB4" w14:textId="77777777" w:rsidR="00982526" w:rsidRDefault="009A6E38">
            <w:pPr>
              <w:ind w:firstLine="4588"/>
              <w:jc w:val="both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 w:rsidRPr="00330A87">
              <w:rPr>
                <w:sz w:val="20"/>
                <w:lang w:eastAsia="lt-LT"/>
              </w:rPr>
              <w:t>pabraukti tinkamą</w:t>
            </w:r>
            <w:r>
              <w:rPr>
                <w:szCs w:val="24"/>
                <w:lang w:eastAsia="lt-LT"/>
              </w:rPr>
              <w:t>)</w:t>
            </w:r>
          </w:p>
        </w:tc>
      </w:tr>
    </w:tbl>
    <w:p w14:paraId="4E8F4F94" w14:textId="77777777" w:rsidR="00173024" w:rsidRDefault="00173024" w:rsidP="00173024">
      <w:pPr>
        <w:ind w:firstLine="720"/>
        <w:jc w:val="both"/>
        <w:rPr>
          <w:bCs/>
          <w:szCs w:val="24"/>
          <w:lang w:eastAsia="lt-LT"/>
        </w:rPr>
      </w:pPr>
    </w:p>
    <w:p w14:paraId="737E1644" w14:textId="49B8B89E" w:rsidR="00982526" w:rsidRDefault="009A6E38" w:rsidP="00173024">
      <w:pPr>
        <w:ind w:firstLine="720"/>
        <w:jc w:val="both"/>
        <w:rPr>
          <w:bCs/>
          <w:color w:val="0070C0"/>
          <w:szCs w:val="24"/>
          <w:lang w:eastAsia="lt-LT"/>
        </w:rPr>
      </w:pPr>
      <w:r>
        <w:rPr>
          <w:bCs/>
          <w:szCs w:val="24"/>
          <w:lang w:eastAsia="lt-LT"/>
        </w:rPr>
        <w:t xml:space="preserve">Patvirtinu, kad mokymo metu bus teikiama objektyvi ir mokslu pagrįsta informacija apie </w:t>
      </w:r>
      <w:r>
        <w:rPr>
          <w:bCs/>
        </w:rPr>
        <w:t xml:space="preserve">PASP </w:t>
      </w:r>
      <w:r>
        <w:rPr>
          <w:bCs/>
          <w:szCs w:val="24"/>
        </w:rPr>
        <w:t xml:space="preserve">produktus, gyvūnus ir kitus gyvus organizmus, </w:t>
      </w:r>
      <w:r>
        <w:rPr>
          <w:bCs/>
          <w:szCs w:val="24"/>
          <w:lang w:eastAsia="lt-LT"/>
        </w:rPr>
        <w:t>vaistinius preparatus bei medicinos priemones (prietaisus) ir skaitomuose pranešimuose,</w:t>
      </w:r>
      <w:r>
        <w:rPr>
          <w:b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praktikos užsiėmimuose, praktikumuose, metodinėje medžiagoje nebus teikiama reklama.</w:t>
      </w:r>
    </w:p>
    <w:p w14:paraId="15BCE99F" w14:textId="77777777" w:rsidR="00173024" w:rsidRDefault="00173024">
      <w:pPr>
        <w:rPr>
          <w:szCs w:val="24"/>
          <w:lang w:eastAsia="lt-LT"/>
        </w:rPr>
      </w:pPr>
    </w:p>
    <w:p w14:paraId="47292D42" w14:textId="6AECB3DC" w:rsidR="00982526" w:rsidRDefault="009A6E38">
      <w:pPr>
        <w:rPr>
          <w:szCs w:val="24"/>
          <w:lang w:eastAsia="lt-LT"/>
        </w:rPr>
      </w:pPr>
      <w:r>
        <w:rPr>
          <w:szCs w:val="24"/>
          <w:lang w:eastAsia="lt-LT"/>
        </w:rPr>
        <w:t>PRIDEDAMA:</w:t>
      </w:r>
    </w:p>
    <w:p w14:paraId="11BA0EE0" w14:textId="77777777" w:rsidR="00982526" w:rsidRDefault="009A6E38">
      <w:pPr>
        <w:tabs>
          <w:tab w:val="left" w:pos="454"/>
        </w:tabs>
        <w:ind w:left="360"/>
        <w:rPr>
          <w:szCs w:val="24"/>
          <w:lang w:eastAsia="lt-LT"/>
        </w:rPr>
      </w:pPr>
      <w:r>
        <w:rPr>
          <w:szCs w:val="24"/>
          <w:lang w:eastAsia="lt-LT"/>
        </w:rPr>
        <w:t>1. Programos aprašas, ... lapai.</w:t>
      </w:r>
    </w:p>
    <w:p w14:paraId="29D96F4F" w14:textId="77777777" w:rsidR="00982526" w:rsidRDefault="009A6E38">
      <w:pPr>
        <w:tabs>
          <w:tab w:val="left" w:pos="454"/>
        </w:tabs>
        <w:ind w:left="360"/>
        <w:rPr>
          <w:szCs w:val="24"/>
          <w:lang w:eastAsia="lt-LT"/>
        </w:rPr>
      </w:pPr>
      <w:r>
        <w:rPr>
          <w:szCs w:val="24"/>
          <w:lang w:eastAsia="lt-LT"/>
        </w:rPr>
        <w:t xml:space="preserve">2. Programos vadovo kompetenciją įrodančių dokumentų (diplomų, pažymėjimų) kopijos, ... lapai </w:t>
      </w:r>
    </w:p>
    <w:p w14:paraId="158FEB90" w14:textId="77777777" w:rsidR="00982526" w:rsidRDefault="00982526">
      <w:pPr>
        <w:ind w:left="360"/>
        <w:rPr>
          <w:szCs w:val="24"/>
          <w:lang w:eastAsia="lt-LT"/>
        </w:rPr>
      </w:pPr>
    </w:p>
    <w:p w14:paraId="4D4CC030" w14:textId="77777777" w:rsidR="00982526" w:rsidRDefault="00982526">
      <w:pPr>
        <w:rPr>
          <w:szCs w:val="24"/>
          <w:lang w:eastAsia="lt-LT"/>
        </w:rPr>
      </w:pPr>
    </w:p>
    <w:p w14:paraId="1475D937" w14:textId="77777777" w:rsidR="00982526" w:rsidRDefault="00982526">
      <w:pPr>
        <w:rPr>
          <w:szCs w:val="24"/>
          <w:lang w:eastAsia="lt-LT"/>
        </w:rPr>
      </w:pPr>
    </w:p>
    <w:p w14:paraId="081ADC6A" w14:textId="6A932367" w:rsidR="00982526" w:rsidRDefault="009A6E38">
      <w:pPr>
        <w:rPr>
          <w:szCs w:val="24"/>
          <w:lang w:eastAsia="lt-LT"/>
        </w:rPr>
      </w:pPr>
      <w:r>
        <w:rPr>
          <w:szCs w:val="24"/>
          <w:lang w:eastAsia="lt-LT"/>
        </w:rPr>
        <w:t>.......................................................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...........................</w:t>
      </w:r>
    </w:p>
    <w:p w14:paraId="09868249" w14:textId="192D9478" w:rsidR="00982526" w:rsidRPr="00173024" w:rsidRDefault="009A6E38">
      <w:pPr>
        <w:rPr>
          <w:sz w:val="20"/>
          <w:lang w:eastAsia="lt-LT"/>
        </w:rPr>
      </w:pPr>
      <w:r w:rsidRPr="00173024">
        <w:rPr>
          <w:sz w:val="20"/>
          <w:lang w:eastAsia="lt-LT"/>
        </w:rPr>
        <w:t xml:space="preserve">(švietimo teikėjo (juridinio asmens vadovo)       </w:t>
      </w:r>
      <w:r w:rsidRPr="00173024">
        <w:rPr>
          <w:sz w:val="20"/>
          <w:lang w:eastAsia="lt-LT"/>
        </w:rPr>
        <w:tab/>
      </w:r>
      <w:r w:rsidRPr="00173024">
        <w:rPr>
          <w:sz w:val="20"/>
          <w:lang w:eastAsia="lt-LT"/>
        </w:rPr>
        <w:tab/>
      </w:r>
      <w:r w:rsidRPr="00173024">
        <w:rPr>
          <w:sz w:val="20"/>
          <w:lang w:eastAsia="lt-LT"/>
        </w:rPr>
        <w:tab/>
        <w:t xml:space="preserve">                          </w:t>
      </w:r>
      <w:r w:rsidR="00173024">
        <w:rPr>
          <w:sz w:val="20"/>
          <w:lang w:eastAsia="lt-LT"/>
        </w:rPr>
        <w:t xml:space="preserve">            </w:t>
      </w:r>
      <w:r w:rsidRPr="00173024">
        <w:rPr>
          <w:sz w:val="20"/>
          <w:lang w:eastAsia="lt-LT"/>
        </w:rPr>
        <w:t xml:space="preserve"> (parašas) </w:t>
      </w:r>
    </w:p>
    <w:p w14:paraId="0840F1B5" w14:textId="77777777" w:rsidR="00982526" w:rsidRPr="00173024" w:rsidRDefault="009A6E38">
      <w:pPr>
        <w:rPr>
          <w:sz w:val="20"/>
          <w:lang w:eastAsia="lt-LT"/>
        </w:rPr>
      </w:pPr>
      <w:r w:rsidRPr="00173024">
        <w:rPr>
          <w:sz w:val="20"/>
          <w:lang w:eastAsia="lt-LT"/>
        </w:rPr>
        <w:t>vardas, pavardė)</w:t>
      </w:r>
    </w:p>
    <w:p w14:paraId="3E854F4C" w14:textId="77777777" w:rsidR="00982526" w:rsidRDefault="00982526">
      <w:pPr>
        <w:rPr>
          <w:szCs w:val="24"/>
          <w:lang w:eastAsia="lt-LT"/>
        </w:rPr>
      </w:pPr>
    </w:p>
    <w:p w14:paraId="1B3FE656" w14:textId="77777777" w:rsidR="00982526" w:rsidRDefault="00982526">
      <w:pPr>
        <w:rPr>
          <w:szCs w:val="24"/>
          <w:lang w:eastAsia="lt-LT"/>
        </w:rPr>
      </w:pPr>
    </w:p>
    <w:p w14:paraId="7D742EE8" w14:textId="77777777" w:rsidR="00982526" w:rsidRDefault="00982526">
      <w:pPr>
        <w:rPr>
          <w:szCs w:val="24"/>
          <w:lang w:eastAsia="lt-LT"/>
        </w:rPr>
      </w:pPr>
    </w:p>
    <w:p w14:paraId="6D3866ED" w14:textId="77777777" w:rsidR="00982526" w:rsidRDefault="009A6E38">
      <w:pPr>
        <w:rPr>
          <w:szCs w:val="24"/>
          <w:lang w:eastAsia="lt-LT"/>
        </w:rPr>
      </w:pPr>
      <w:r>
        <w:rPr>
          <w:szCs w:val="24"/>
          <w:lang w:eastAsia="lt-LT"/>
        </w:rPr>
        <w:t>Paraiškos rengėjas</w:t>
      </w:r>
    </w:p>
    <w:p w14:paraId="4782C661" w14:textId="77777777" w:rsidR="00173024" w:rsidRDefault="00173024">
      <w:pPr>
        <w:rPr>
          <w:szCs w:val="24"/>
          <w:lang w:eastAsia="lt-LT"/>
        </w:rPr>
      </w:pPr>
    </w:p>
    <w:p w14:paraId="27D17AA0" w14:textId="0B5B456B" w:rsidR="00982526" w:rsidRDefault="009A6E38">
      <w:pPr>
        <w:rPr>
          <w:szCs w:val="24"/>
          <w:lang w:eastAsia="lt-LT"/>
        </w:rPr>
      </w:pPr>
      <w:r>
        <w:rPr>
          <w:szCs w:val="24"/>
          <w:lang w:eastAsia="lt-LT"/>
        </w:rPr>
        <w:t>.....................................</w:t>
      </w:r>
    </w:p>
    <w:p w14:paraId="2A5A0E97" w14:textId="77777777" w:rsidR="00982526" w:rsidRDefault="009A6E38">
      <w:pPr>
        <w:rPr>
          <w:szCs w:val="24"/>
          <w:lang w:eastAsia="lt-LT"/>
        </w:rPr>
      </w:pPr>
      <w:r>
        <w:rPr>
          <w:szCs w:val="24"/>
          <w:lang w:eastAsia="lt-LT"/>
        </w:rPr>
        <w:t>(</w:t>
      </w:r>
      <w:r w:rsidRPr="00173024">
        <w:rPr>
          <w:sz w:val="20"/>
          <w:lang w:eastAsia="lt-LT"/>
        </w:rPr>
        <w:t>vardas, pavardė, tel., el. paštas</w:t>
      </w:r>
      <w:r>
        <w:rPr>
          <w:szCs w:val="24"/>
          <w:lang w:eastAsia="lt-LT"/>
        </w:rPr>
        <w:t>)</w:t>
      </w:r>
    </w:p>
    <w:p w14:paraId="5BEE6EC0" w14:textId="77777777" w:rsidR="00982526" w:rsidRDefault="00982526">
      <w:pPr>
        <w:ind w:left="4962"/>
      </w:pPr>
    </w:p>
    <w:p w14:paraId="775B3FB0" w14:textId="77777777" w:rsidR="00460443" w:rsidRDefault="00460443" w:rsidP="009A6E38">
      <w:pPr>
        <w:jc w:val="center"/>
      </w:pPr>
    </w:p>
    <w:p w14:paraId="65C1CE15" w14:textId="77777777" w:rsidR="00460443" w:rsidRDefault="00460443" w:rsidP="009A6E38">
      <w:pPr>
        <w:jc w:val="center"/>
      </w:pPr>
    </w:p>
    <w:p w14:paraId="651BA8EB" w14:textId="02A742FE" w:rsidR="00982526" w:rsidRDefault="009A6E38" w:rsidP="009A6E38">
      <w:pPr>
        <w:jc w:val="center"/>
      </w:pPr>
      <w:r>
        <w:t>_________________</w:t>
      </w:r>
    </w:p>
    <w:sectPr w:rsidR="00982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F897" w14:textId="77777777" w:rsidR="00106D09" w:rsidRDefault="00106D0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2ADADEF" w14:textId="77777777" w:rsidR="00106D09" w:rsidRDefault="00106D0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5508" w14:textId="77777777" w:rsidR="00982526" w:rsidRDefault="0098252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B371" w14:textId="77777777" w:rsidR="00982526" w:rsidRDefault="0098252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FA87" w14:textId="77777777" w:rsidR="00982526" w:rsidRDefault="0098252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D50E" w14:textId="77777777" w:rsidR="00106D09" w:rsidRDefault="00106D0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4775A83" w14:textId="77777777" w:rsidR="00106D09" w:rsidRDefault="00106D0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E499" w14:textId="77777777" w:rsidR="00982526" w:rsidRDefault="0098252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5E94" w14:textId="77777777" w:rsidR="00982526" w:rsidRDefault="009A6E38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DFB32C7" w14:textId="77777777" w:rsidR="00982526" w:rsidRDefault="00982526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D786" w14:textId="77777777" w:rsidR="00982526" w:rsidRDefault="00982526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106D09"/>
    <w:rsid w:val="00134083"/>
    <w:rsid w:val="001636A3"/>
    <w:rsid w:val="00173024"/>
    <w:rsid w:val="002D2476"/>
    <w:rsid w:val="00321823"/>
    <w:rsid w:val="00330A87"/>
    <w:rsid w:val="00356DE6"/>
    <w:rsid w:val="00393389"/>
    <w:rsid w:val="00460443"/>
    <w:rsid w:val="004B2557"/>
    <w:rsid w:val="006812BD"/>
    <w:rsid w:val="006E745E"/>
    <w:rsid w:val="00982526"/>
    <w:rsid w:val="009A6E38"/>
    <w:rsid w:val="009D79B9"/>
    <w:rsid w:val="00AD39E9"/>
    <w:rsid w:val="00AE10BD"/>
    <w:rsid w:val="00B2252A"/>
    <w:rsid w:val="00B34F97"/>
    <w:rsid w:val="00BA5AE8"/>
    <w:rsid w:val="00EB209E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D43DDE"/>
  <w15:docId w15:val="{D3C5F656-E912-4EAD-9E54-BECFA89D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A6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9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9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9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9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99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9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9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999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9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99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99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99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99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999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99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999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999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999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999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DAFE-D49F-4C6E-8CB4-AEE9AD0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2001-05-00</vt:lpstr>
    </vt:vector>
  </TitlesOfParts>
  <Company>Sveikatos apsaugos ministerija</Company>
  <LinksUpToDate>false</LinksUpToDate>
  <CharactersWithSpaces>4209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Paraiskos_forma_1_priedas_2026</dc:title>
  <dc:creator>loginovic</dc:creator>
  <cp:lastModifiedBy>Danutė Umbrasienė</cp:lastModifiedBy>
  <cp:revision>2</cp:revision>
  <cp:lastPrinted>2025-09-08T10:29:00Z</cp:lastPrinted>
  <dcterms:created xsi:type="dcterms:W3CDTF">2026-01-15T15:04:00Z</dcterms:created>
  <dcterms:modified xsi:type="dcterms:W3CDTF">2026-01-15T15:04:00Z</dcterms:modified>
</cp:coreProperties>
</file>